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2D" w:rsidRDefault="00BE4D36" w:rsidP="00F36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362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сроках и местах регистрации </w:t>
      </w:r>
    </w:p>
    <w:p w:rsidR="00BE4D36" w:rsidRPr="00F3622D" w:rsidRDefault="00BE4D36" w:rsidP="00F36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362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участников итогового сочинения (изложения)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Определены сроки и места регистрации участников итогового сочинения (изложения) в 202</w:t>
      </w:r>
      <w:r w:rsidR="009D38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D38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F36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Даты проведения итогового сочинения (изложения):</w:t>
      </w:r>
    </w:p>
    <w:p w:rsidR="00BE4D36" w:rsidRPr="00264F4F" w:rsidRDefault="009D38EB" w:rsidP="002D4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BE4D36" w:rsidRPr="00264F4F" w:rsidRDefault="009D38EB" w:rsidP="002D4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BE4D36" w:rsidRPr="00264F4F" w:rsidRDefault="009D38EB" w:rsidP="002D4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 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Выпускники текущего года пишут итоговое сочинение (изложение)</w:t>
      </w:r>
    </w:p>
    <w:p w:rsidR="00BE4D36" w:rsidRPr="00264F4F" w:rsidRDefault="009D38EB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Для них сочинение (изложение) является обязательным. Регистрация осуществляется в образовательных организациях, где они обучаются. В случае получения «незачета» они имеют право переписать итоговое сочинение </w:t>
      </w:r>
      <w:r w:rsidR="00EF39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и </w:t>
      </w:r>
      <w:r w:rsidR="00EF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</w:t>
      </w:r>
      <w:r w:rsidR="00EF39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 </w:t>
      </w:r>
    </w:p>
    <w:p w:rsidR="0051177B" w:rsidRPr="005E312B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AD6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Выпускники прошлых лет</w:t>
      </w:r>
      <w:r w:rsidR="008B503C" w:rsidRPr="00AD6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(далее - ВПЛ)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написать сочинение в любой из вышеуказанных дней. </w:t>
      </w:r>
      <w:r w:rsidRPr="005E31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Участие в сочинении для данной категории лиц не является обязательным.</w:t>
      </w:r>
    </w:p>
    <w:p w:rsidR="008B503C" w:rsidRPr="00264F4F" w:rsidRDefault="008B503C" w:rsidP="002D4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Последние  дни подачи заявления:</w:t>
      </w:r>
    </w:p>
    <w:p w:rsidR="008B503C" w:rsidRPr="00264F4F" w:rsidRDefault="00E70CA3" w:rsidP="002D4C4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для участия в сочинении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03C" w:rsidRPr="00264F4F" w:rsidRDefault="008B503C" w:rsidP="002D4C4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января  для участия в сочинении </w:t>
      </w:r>
      <w:r w:rsidR="00E70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E70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03C" w:rsidRPr="00264F4F" w:rsidRDefault="008B503C" w:rsidP="002D4C4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 апреля  для участия в сочинении </w:t>
      </w:r>
      <w:r w:rsidR="00E7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</w:t>
      </w:r>
      <w:r w:rsidR="00E70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При подаче заявления выпускникам прошлых лет необходимо предоставить </w:t>
      </w:r>
      <w:r w:rsidR="00B45D90" w:rsidRPr="00742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ксерокопии и </w:t>
      </w:r>
      <w:r w:rsidRPr="00742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оригинал паспорта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42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документа об образовании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подтверждающий получение среднего общего образования, обучающимся учреждений среднего профессионального образования, а также гражданам, получающим среднее общее образование в иностранных образовательных организациях - </w:t>
      </w:r>
      <w:r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справку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образовательной организации, </w:t>
      </w:r>
      <w:r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подтверждающую завершение освоения образовательных программ среднего общего образования в текущем году или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(приложение </w:t>
      </w:r>
      <w:r w:rsidR="00C75DD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Ознакомление обучающихся,  участников итогового сочинения (изложения), с результатами итогового сочинения (изложения) осуществляется в образовательной    организации, выпускников прошлых лет -  в пункте регистрации.</w:t>
      </w:r>
    </w:p>
    <w:p w:rsidR="00BE4D36" w:rsidRPr="007426BC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4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ИНФОРМАЦИЯ: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Время написания – 3 часа 55 минут.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Сочинение оценивается по пяти критериям: соответствие теме; аргументация, привлечение литературного материала; композиция и логика рассуждения; качество письменной речи; грамотность.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сочинения (изложения)  региональная комиссия.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вправе писать следующие категории лиц:</w:t>
      </w:r>
    </w:p>
    <w:p w:rsidR="00BE4D36" w:rsidRPr="00264F4F" w:rsidRDefault="00BE4D36" w:rsidP="002D4C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ограниченными возможностями здоровья или дети-инвалиды и инвалиды;</w:t>
      </w:r>
    </w:p>
    <w:p w:rsidR="00BE4D36" w:rsidRPr="00264F4F" w:rsidRDefault="00BE4D36" w:rsidP="002D4C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по образовательным программам среднего общего образования в специальных учебно-воспитательных учреждениях 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закрытого типа, а также в учреждениях, исполняющих наказание в виде лишения свободы;</w:t>
      </w:r>
    </w:p>
    <w:p w:rsidR="00BE4D36" w:rsidRPr="00264F4F" w:rsidRDefault="00BE4D36" w:rsidP="002D4C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сочинений станут известны выпускникам за 15 минут до начала экзамена и размещены на официальном информационном портале ЕГЭ за 15 минут до его начала по местному времени.</w:t>
      </w:r>
    </w:p>
    <w:p w:rsidR="00BE4D36" w:rsidRPr="00264F4F" w:rsidRDefault="00BE4D36" w:rsidP="00EA22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объем итогового сочинения – от 350 слов, итогового изложения  - от 200 слов.</w:t>
      </w:r>
    </w:p>
    <w:p w:rsidR="00BE4D36" w:rsidRPr="00264F4F" w:rsidRDefault="00BE4D36" w:rsidP="00EA7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итогового сочинения (изложения) его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В случае нарушения установленных требований участник подлежит удалению.</w:t>
      </w:r>
    </w:p>
    <w:p w:rsidR="00BE4D36" w:rsidRPr="00EA795D" w:rsidRDefault="00BE4D36" w:rsidP="00EA7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прошлых лет, в том числе ранее писавшие итоговое сочинение, могут написать его по желанию. При этом </w:t>
      </w:r>
      <w:r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вузы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смогут </w:t>
      </w:r>
      <w:r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представить итоговое сочинение только текущего года, а сочинение прошлого года аннулируется.</w:t>
      </w:r>
    </w:p>
    <w:p w:rsidR="004D5142" w:rsidRPr="00C9598B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98B">
        <w:rPr>
          <w:rFonts w:ascii="Times New Roman" w:hAnsi="Times New Roman"/>
          <w:sz w:val="28"/>
          <w:szCs w:val="28"/>
        </w:rPr>
        <w:t>Начиная с 2022/23 учебного года изменился подход к формированию комплектов тем итогового сочинения. Формируется закрытый банк тем итогового сочинения на основе тех тем, которые использовались в прошлые годы. структура закрытого банка тем итогового сочинения (названия разделов и подразделов):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8586"/>
      </w:tblGrid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 xml:space="preserve">Разделы и подразделы 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 xml:space="preserve">Духовно-нравственные ориентиры в жизни человека 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Внутренний мир человека и его личностные качества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Отношение человека к другому человеку (окружению), нравственные идеалы и выбор между добром и злом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Познание человеком самого себя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Свобода человека и ее ограничения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 xml:space="preserve">Семья, общество, Отечество в жизни человека 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Семья, род; семейные ценности и традиции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Человек и общество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Родина, государство, гражданская позиция человека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 xml:space="preserve">Природа и культура в жизни человека 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Природа и человек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Наука и человек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Искусство и человек</w:t>
            </w:r>
          </w:p>
        </w:tc>
      </w:tr>
    </w:tbl>
    <w:p w:rsidR="004D5142" w:rsidRPr="00C9598B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98B">
        <w:rPr>
          <w:rFonts w:ascii="Times New Roman" w:hAnsi="Times New Roman"/>
          <w:sz w:val="28"/>
          <w:szCs w:val="28"/>
        </w:rPr>
        <w:t xml:space="preserve">С 2022/23 учебного года расширяются возможности выбора темы сочинения: каждый комплект тем будет включать не пять, а шесть тем – по две темы из каждого раздела банка: </w:t>
      </w:r>
    </w:p>
    <w:p w:rsidR="004D5142" w:rsidRPr="00C9598B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98B">
        <w:rPr>
          <w:rFonts w:ascii="Times New Roman" w:hAnsi="Times New Roman"/>
          <w:sz w:val="28"/>
          <w:szCs w:val="28"/>
        </w:rPr>
        <w:t xml:space="preserve">Темы 1, 2 «Духовно-нравственные ориентиры в жизни человека». </w:t>
      </w:r>
    </w:p>
    <w:p w:rsidR="004D5142" w:rsidRPr="00C9598B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98B">
        <w:rPr>
          <w:rFonts w:ascii="Times New Roman" w:hAnsi="Times New Roman"/>
          <w:sz w:val="28"/>
          <w:szCs w:val="28"/>
        </w:rPr>
        <w:t xml:space="preserve">Темы 3, 4 «Семья, общество, Отечество в жизни человека». </w:t>
      </w:r>
    </w:p>
    <w:p w:rsidR="004D5142" w:rsidRPr="00C9598B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98B">
        <w:rPr>
          <w:rFonts w:ascii="Times New Roman" w:hAnsi="Times New Roman"/>
          <w:sz w:val="28"/>
          <w:szCs w:val="28"/>
        </w:rPr>
        <w:t>Темы 5, 6 «Природа и культура в жизни человека».</w:t>
      </w:r>
    </w:p>
    <w:p w:rsidR="004D5142" w:rsidRPr="00767D9E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67D9E">
        <w:rPr>
          <w:rFonts w:ascii="Times New Roman" w:hAnsi="Times New Roman"/>
          <w:sz w:val="28"/>
          <w:szCs w:val="28"/>
          <w:u w:val="single"/>
        </w:rPr>
        <w:t>Как подготовиться к итоговому сочинению?</w:t>
      </w: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C25">
        <w:rPr>
          <w:rFonts w:ascii="Times New Roman" w:hAnsi="Times New Roman"/>
          <w:sz w:val="28"/>
          <w:szCs w:val="28"/>
        </w:rPr>
        <w:t>Следующие советы помогут вам подготовиться к испытанию и получить желаемый зачет:</w:t>
      </w: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C25">
        <w:rPr>
          <w:rFonts w:ascii="Times New Roman" w:hAnsi="Times New Roman"/>
          <w:sz w:val="28"/>
          <w:szCs w:val="28"/>
        </w:rPr>
        <w:t>Не беритесь сразу за несколько тем - определитесь с одной. Помните: рекомендуемый объем сочинения должен составлять не менее 350 слов. Если ваша работа не наберет и 250 слов, то зачета вы не получите, как бы гениально она не была написана!</w:t>
      </w: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C25">
        <w:rPr>
          <w:rFonts w:ascii="Times New Roman" w:hAnsi="Times New Roman"/>
          <w:sz w:val="28"/>
          <w:szCs w:val="28"/>
        </w:rPr>
        <w:t xml:space="preserve">Не пытайтесь списать даже небольшой фрагмент! Выполняйте работу самостоятельно. При цитировании обязательно укажите первоисточник. Представители комиссии имеют право проверить сочинение на </w:t>
      </w:r>
      <w:proofErr w:type="spellStart"/>
      <w:r w:rsidRPr="00F63C25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Pr="00F63C25">
        <w:rPr>
          <w:rFonts w:ascii="Times New Roman" w:hAnsi="Times New Roman"/>
          <w:sz w:val="28"/>
          <w:szCs w:val="28"/>
        </w:rPr>
        <w:t>.</w:t>
      </w: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C25">
        <w:rPr>
          <w:rFonts w:ascii="Times New Roman" w:hAnsi="Times New Roman"/>
          <w:sz w:val="28"/>
          <w:szCs w:val="28"/>
        </w:rPr>
        <w:t>Придерживайтесь определенной позиции и четко аргументируйте ее в своей работе. В качестве примера можете приводить произведения российской и мировой литературы.</w:t>
      </w: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C25">
        <w:rPr>
          <w:rFonts w:ascii="Times New Roman" w:hAnsi="Times New Roman"/>
          <w:sz w:val="28"/>
          <w:szCs w:val="28"/>
        </w:rPr>
        <w:t>Заранее продумайте композицию. Старайтесь не допускать орфографически</w:t>
      </w:r>
      <w:r w:rsidRPr="00767D9E">
        <w:rPr>
          <w:rFonts w:ascii="Times New Roman" w:hAnsi="Times New Roman"/>
          <w:sz w:val="28"/>
          <w:szCs w:val="28"/>
        </w:rPr>
        <w:t xml:space="preserve">х ошибок </w:t>
      </w:r>
      <w:r w:rsidRPr="00F63C25">
        <w:rPr>
          <w:rFonts w:ascii="Times New Roman" w:hAnsi="Times New Roman"/>
          <w:sz w:val="28"/>
          <w:szCs w:val="28"/>
        </w:rPr>
        <w:t>и исправлений. Пишите разборчивым почерком.</w:t>
      </w: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C25">
        <w:rPr>
          <w:rFonts w:ascii="Times New Roman" w:hAnsi="Times New Roman"/>
          <w:sz w:val="28"/>
          <w:szCs w:val="28"/>
        </w:rPr>
        <w:t>Начните подготовку к сочинению прямо сейчас. Изучите требования к готовой работе, постарайтесь прочитать как можно больше книг, связанных с выбранной темой.</w:t>
      </w: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C25">
        <w:rPr>
          <w:rFonts w:ascii="Times New Roman" w:hAnsi="Times New Roman"/>
          <w:sz w:val="28"/>
          <w:szCs w:val="28"/>
        </w:rPr>
        <w:t>Практикуйтесь в написании. Хотя бы раз в неделю самостоятельно пишите сочинения на свободную тему. Проверьте свою работу на соответствие заявленным критериям.</w:t>
      </w:r>
    </w:p>
    <w:p w:rsidR="004D5142" w:rsidRPr="00767D9E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142" w:rsidRDefault="004D5142" w:rsidP="008105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142" w:rsidRDefault="004D5142" w:rsidP="008105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142" w:rsidRDefault="004D5142" w:rsidP="008105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36" w:rsidRPr="00264F4F" w:rsidRDefault="00BE4D36" w:rsidP="008105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0"/>
        <w:gridCol w:w="4805"/>
      </w:tblGrid>
      <w:tr w:rsidR="00BE4D36" w:rsidRPr="00264F4F" w:rsidTr="00BE4D36">
        <w:trPr>
          <w:tblCellSpacing w:w="0" w:type="dxa"/>
        </w:trPr>
        <w:tc>
          <w:tcPr>
            <w:tcW w:w="4650" w:type="dxa"/>
            <w:hideMark/>
          </w:tcPr>
          <w:p w:rsidR="00BE4D36" w:rsidRPr="00264F4F" w:rsidRDefault="00BE4D36" w:rsidP="00BE4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hideMark/>
          </w:tcPr>
          <w:p w:rsidR="00BE4D36" w:rsidRPr="00264F4F" w:rsidRDefault="00BE4D36" w:rsidP="00BE4D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Приложение </w:t>
            </w:r>
            <w:r w:rsidR="00810532" w:rsidRPr="0026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E4D36" w:rsidRPr="00264F4F" w:rsidRDefault="00BE4D36" w:rsidP="00BE4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4D36" w:rsidRPr="00264F4F" w:rsidTr="00BE4D36">
        <w:trPr>
          <w:tblCellSpacing w:w="0" w:type="dxa"/>
        </w:trPr>
        <w:tc>
          <w:tcPr>
            <w:tcW w:w="4530" w:type="dxa"/>
            <w:hideMark/>
          </w:tcPr>
          <w:p w:rsidR="00BE4D36" w:rsidRPr="00264F4F" w:rsidRDefault="00BE4D36" w:rsidP="00BE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Угловой бланк</w:t>
            </w:r>
          </w:p>
          <w:p w:rsidR="00BE4D36" w:rsidRPr="00264F4F" w:rsidRDefault="00BE4D36" w:rsidP="00BE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штамп</w:t>
            </w:r>
          </w:p>
          <w:p w:rsidR="00BE4D36" w:rsidRPr="00264F4F" w:rsidRDefault="00BE4D36" w:rsidP="006F4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 образовательной организации </w:t>
            </w:r>
          </w:p>
          <w:p w:rsidR="00BE4D36" w:rsidRPr="00264F4F" w:rsidRDefault="00BE4D36" w:rsidP="00BE4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«____»______________20____г.</w:t>
            </w:r>
          </w:p>
          <w:p w:rsidR="00BE4D36" w:rsidRPr="00264F4F" w:rsidRDefault="00BE4D36" w:rsidP="00BE4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 справки</w:t>
            </w:r>
          </w:p>
          <w:p w:rsidR="00BE4D36" w:rsidRPr="00264F4F" w:rsidRDefault="00BE4D36" w:rsidP="00BE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0" w:type="dxa"/>
            <w:hideMark/>
          </w:tcPr>
          <w:p w:rsidR="00BE4D36" w:rsidRPr="00264F4F" w:rsidRDefault="00BE4D36" w:rsidP="00BE4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E4D36" w:rsidRPr="00264F4F" w:rsidRDefault="00BE4D36" w:rsidP="006F483D">
      <w:pPr>
        <w:shd w:val="clear" w:color="auto" w:fill="FFFFFF"/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 Р А В К А</w:t>
      </w:r>
    </w:p>
    <w:p w:rsidR="00BE4D36" w:rsidRPr="00264F4F" w:rsidRDefault="00BE4D36" w:rsidP="00BE4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D36" w:rsidRPr="00264F4F" w:rsidRDefault="00BE4D36" w:rsidP="00BE4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 ___________________________________</w:t>
      </w:r>
      <w:r w:rsidR="006F4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E4D36" w:rsidRPr="00264F4F" w:rsidRDefault="00BE4D36" w:rsidP="00BE4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обучающегося</w:t>
      </w:r>
    </w:p>
    <w:p w:rsidR="00BE4D36" w:rsidRPr="00264F4F" w:rsidRDefault="00BE4D36" w:rsidP="00BE4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он(а) завершил(а) (</w:t>
      </w:r>
      <w:r w:rsidRPr="00264F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 в 202</w:t>
      </w:r>
      <w:r w:rsidR="001F1D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 освоение образовательных программ среднего общего образования в профессиональной образовательной организации</w:t>
      </w:r>
    </w:p>
    <w:p w:rsidR="00BE4D36" w:rsidRPr="00264F4F" w:rsidRDefault="00BE4D36" w:rsidP="00BE4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________________________________________</w:t>
      </w:r>
      <w:r w:rsidR="006F4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BE4D36" w:rsidRPr="00264F4F" w:rsidRDefault="00BE4D36" w:rsidP="00BE4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профессиональной образовательной организации</w:t>
      </w:r>
    </w:p>
    <w:p w:rsidR="00BE4D36" w:rsidRPr="00264F4F" w:rsidRDefault="00BE4D36" w:rsidP="00BE4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6F4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BE4D36" w:rsidRPr="00264F4F" w:rsidRDefault="00BE4D36" w:rsidP="00BE4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6F4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BE4D36" w:rsidRPr="00264F4F" w:rsidRDefault="00BE4D36" w:rsidP="00BE4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6F4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E4D36" w:rsidRPr="00264F4F" w:rsidRDefault="00BE4D36" w:rsidP="00BE4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справка выдана для предъявления по месту регистрации заявлений на участие в итоговом сочинении.</w:t>
      </w:r>
    </w:p>
    <w:p w:rsidR="00BE4D36" w:rsidRPr="00264F4F" w:rsidRDefault="00BE4D36" w:rsidP="00BE4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D36" w:rsidRPr="00264F4F" w:rsidRDefault="00BE4D36" w:rsidP="00BE4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ПОО ________________________ Фамилия И.О.</w:t>
      </w:r>
    </w:p>
    <w:p w:rsidR="00BE4D36" w:rsidRPr="00264F4F" w:rsidRDefault="00BE4D36" w:rsidP="00BE4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967305" w:rsidRPr="00343EE9" w:rsidRDefault="00BE4D36" w:rsidP="00343E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sectPr w:rsidR="00967305" w:rsidRPr="00343EE9" w:rsidSect="00F362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240"/>
    <w:multiLevelType w:val="multilevel"/>
    <w:tmpl w:val="A156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F1128"/>
    <w:multiLevelType w:val="hybridMultilevel"/>
    <w:tmpl w:val="E2D6C2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1BA4C9A"/>
    <w:multiLevelType w:val="multilevel"/>
    <w:tmpl w:val="DDD4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D36"/>
    <w:rsid w:val="001A7865"/>
    <w:rsid w:val="001F1D3E"/>
    <w:rsid w:val="00264F4F"/>
    <w:rsid w:val="002D4C4E"/>
    <w:rsid w:val="00343EE9"/>
    <w:rsid w:val="003E2308"/>
    <w:rsid w:val="004D5142"/>
    <w:rsid w:val="0051177B"/>
    <w:rsid w:val="00546921"/>
    <w:rsid w:val="00562F8C"/>
    <w:rsid w:val="005E312B"/>
    <w:rsid w:val="006F483D"/>
    <w:rsid w:val="007426BC"/>
    <w:rsid w:val="007B57B7"/>
    <w:rsid w:val="00810532"/>
    <w:rsid w:val="008B503C"/>
    <w:rsid w:val="00967305"/>
    <w:rsid w:val="00985ACA"/>
    <w:rsid w:val="009D38EB"/>
    <w:rsid w:val="009F3B2F"/>
    <w:rsid w:val="00AA2627"/>
    <w:rsid w:val="00AD640B"/>
    <w:rsid w:val="00B45D90"/>
    <w:rsid w:val="00BE4D36"/>
    <w:rsid w:val="00C75DD6"/>
    <w:rsid w:val="00E70CA3"/>
    <w:rsid w:val="00E92E05"/>
    <w:rsid w:val="00EA22BD"/>
    <w:rsid w:val="00EA795D"/>
    <w:rsid w:val="00EF3946"/>
    <w:rsid w:val="00F3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2F"/>
  </w:style>
  <w:style w:type="paragraph" w:styleId="1">
    <w:name w:val="heading 1"/>
    <w:basedOn w:val="a"/>
    <w:link w:val="10"/>
    <w:uiPriority w:val="9"/>
    <w:qFormat/>
    <w:rsid w:val="00BE4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D36"/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BE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4D36"/>
    <w:rPr>
      <w:i/>
      <w:iCs/>
    </w:rPr>
  </w:style>
  <w:style w:type="paragraph" w:styleId="a5">
    <w:name w:val="List Paragraph"/>
    <w:basedOn w:val="a"/>
    <w:uiPriority w:val="34"/>
    <w:qFormat/>
    <w:rsid w:val="008B5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26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66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</dc:creator>
  <cp:lastModifiedBy>Admin</cp:lastModifiedBy>
  <cp:revision>2</cp:revision>
  <dcterms:created xsi:type="dcterms:W3CDTF">2022-12-20T06:40:00Z</dcterms:created>
  <dcterms:modified xsi:type="dcterms:W3CDTF">2022-12-20T06:40:00Z</dcterms:modified>
</cp:coreProperties>
</file>